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87F4" w14:textId="77777777" w:rsidR="009571E2" w:rsidRPr="004A5024" w:rsidRDefault="009571E2" w:rsidP="004A50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7920" w:hanging="7920"/>
        <w:jc w:val="center"/>
        <w:rPr>
          <w:b/>
        </w:rPr>
      </w:pPr>
      <w:r w:rsidRPr="004A5024">
        <w:rPr>
          <w:b/>
        </w:rPr>
        <w:t>Experiments and Communication</w:t>
      </w:r>
    </w:p>
    <w:p w14:paraId="7D8E5ED9" w14:textId="77777777" w:rsidR="004A5024" w:rsidRDefault="00BA1266" w:rsidP="004A502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7920" w:hanging="7920"/>
        <w:jc w:val="center"/>
      </w:pPr>
      <w:r>
        <w:t>Unit Operations Laboratory</w:t>
      </w:r>
    </w:p>
    <w:p w14:paraId="59D9A869" w14:textId="2A3B0D26" w:rsidR="004A5024" w:rsidRDefault="003A1497" w:rsidP="004A5024">
      <w:pPr>
        <w:pBdr>
          <w:bottom w:val="single" w:sz="4" w:space="1" w:color="auto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ind w:left="7920" w:hanging="7920"/>
        <w:jc w:val="center"/>
      </w:pPr>
      <w:r>
        <w:t>Winter 20</w:t>
      </w:r>
      <w:r w:rsidR="00A3699D">
        <w:t>20</w:t>
      </w:r>
    </w:p>
    <w:p w14:paraId="0E1EAE79" w14:textId="77777777" w:rsidR="00BA1266" w:rsidRDefault="00BA126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14:paraId="4A1801C4" w14:textId="77777777" w:rsidR="00BA1266" w:rsidRPr="00FB0DA1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3240"/>
        </w:tabs>
        <w:rPr>
          <w:rFonts w:ascii="Raavi" w:hAnsi="Raavi" w:cs="Raavi"/>
          <w:b/>
        </w:rPr>
      </w:pPr>
      <w:r w:rsidRPr="00FB0DA1">
        <w:rPr>
          <w:b/>
        </w:rPr>
        <w:t>I.</w:t>
      </w:r>
      <w:r w:rsidRPr="00FB0DA1">
        <w:rPr>
          <w:b/>
        </w:rPr>
        <w:tab/>
      </w:r>
      <w:r w:rsidR="009C144C" w:rsidRPr="00FB0DA1">
        <w:rPr>
          <w:b/>
        </w:rPr>
        <w:t>PERFORMING EXPERIMENTS</w:t>
      </w:r>
    </w:p>
    <w:p w14:paraId="1608A3AF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A.</w:t>
      </w:r>
      <w:r>
        <w:tab/>
        <w:t xml:space="preserve">Experimental </w:t>
      </w:r>
      <w:r w:rsidR="00C1715C">
        <w:t>Procedure</w:t>
      </w:r>
    </w:p>
    <w:p w14:paraId="647C1E21" w14:textId="77777777" w:rsidR="00284C31" w:rsidRDefault="00284C31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is the objective and what are the limitations of the objective? (e.g.  The objective is to obtain the head loss coefficient of a ball valve.  The coefficient will be valid from Re numbers between 1000 and 5000).</w:t>
      </w:r>
    </w:p>
    <w:p w14:paraId="089CC29D" w14:textId="77777777" w:rsidR="00284C31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Plan ahead:  What does the theory tell you to measure?</w:t>
      </w:r>
    </w:p>
    <w:p w14:paraId="00E2C6B9" w14:textId="77777777" w:rsidR="00BA1266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equipment is available?</w:t>
      </w:r>
    </w:p>
    <w:p w14:paraId="16EE57D7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  <w:rPr>
          <w:rFonts w:ascii="Raavi" w:hAnsi="Raavi" w:cs="Raavi"/>
        </w:rPr>
      </w:pPr>
      <w:r>
        <w:t>a.</w:t>
      </w:r>
      <w:r>
        <w:tab/>
        <w:t>What range of conditions will it provide?</w:t>
      </w:r>
    </w:p>
    <w:p w14:paraId="50AC8229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 w:rsidRPr="00325FD7">
        <w:t>b.</w:t>
      </w:r>
      <w:r w:rsidRPr="00325FD7">
        <w:tab/>
        <w:t>Calibrate</w:t>
      </w:r>
      <w:r>
        <w:t xml:space="preserve">/check it (don’t trust </w:t>
      </w:r>
      <w:r>
        <w:rPr>
          <w:u w:val="single"/>
        </w:rPr>
        <w:t>anybody!</w:t>
      </w:r>
      <w:r>
        <w:t>)</w:t>
      </w:r>
    </w:p>
    <w:p w14:paraId="050A46F0" w14:textId="77777777" w:rsidR="00284C31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magnitudes of values do you expect to measure?</w:t>
      </w:r>
    </w:p>
    <w:p w14:paraId="76500D7F" w14:textId="77777777" w:rsidR="00284C31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magnitudes of error do you expect?</w:t>
      </w:r>
    </w:p>
    <w:p w14:paraId="7822B6B2" w14:textId="77777777" w:rsidR="00284C31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How much time is needed to reach steady state?</w:t>
      </w:r>
    </w:p>
    <w:p w14:paraId="66C7CAB7" w14:textId="77777777" w:rsidR="00C1715C" w:rsidRDefault="00284C31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assumptions are you assuming during your experiments and in your analysis?  How will you test these assumptions?</w:t>
      </w:r>
    </w:p>
    <w:p w14:paraId="19B8B8A8" w14:textId="77777777" w:rsidR="00C1715C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What conditions (values of th</w:t>
      </w:r>
      <w:r w:rsidR="00C1715C">
        <w:t>e variables) should you examine?</w:t>
      </w:r>
    </w:p>
    <w:p w14:paraId="5E90C744" w14:textId="77777777" w:rsidR="00C1715C" w:rsidRDefault="00BA1266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How many replicates should you run?  What order?</w:t>
      </w:r>
    </w:p>
    <w:p w14:paraId="73396B6B" w14:textId="77777777" w:rsidR="00BA1266" w:rsidRDefault="00284C31" w:rsidP="00083D26">
      <w:pPr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How will you use the</w:t>
      </w:r>
      <w:r w:rsidR="00BA1266">
        <w:t xml:space="preserve"> measurements &amp; analyses to </w:t>
      </w:r>
      <w:r>
        <w:t>obtain the objective</w:t>
      </w:r>
      <w:r w:rsidR="00BA1266">
        <w:t xml:space="preserve"> at hand?</w:t>
      </w:r>
    </w:p>
    <w:p w14:paraId="7CDAE167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061E3B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B.</w:t>
      </w:r>
      <w:r>
        <w:tab/>
        <w:t>Experimental Results and Analysis</w:t>
      </w:r>
    </w:p>
    <w:p w14:paraId="29C2BA57" w14:textId="77777777" w:rsidR="00BA1266" w:rsidRDefault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1. </w:t>
      </w:r>
      <w:r>
        <w:tab/>
        <w:t>Think carefully</w:t>
      </w:r>
      <w:r>
        <w:noBreakHyphen/>
      </w:r>
      <w:r>
        <w:noBreakHyphen/>
        <w:t>does the</w:t>
      </w:r>
      <w:r w:rsidR="00BA1266">
        <w:t xml:space="preserve"> equation apply?</w:t>
      </w:r>
    </w:p>
    <w:p w14:paraId="2E736DA7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2.</w:t>
      </w:r>
      <w:r>
        <w:tab/>
      </w:r>
      <w:r w:rsidR="00284C31">
        <w:t>Keep e</w:t>
      </w:r>
      <w:r>
        <w:t>rror analysis</w:t>
      </w:r>
      <w:r w:rsidR="00284C31">
        <w:t xml:space="preserve"> in mind</w:t>
      </w:r>
      <w:r>
        <w:t>:</w:t>
      </w:r>
    </w:p>
    <w:p w14:paraId="1D42758A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a.</w:t>
      </w:r>
      <w:r>
        <w:tab/>
        <w:t>Standard deviations/confidence intervals</w:t>
      </w:r>
    </w:p>
    <w:p w14:paraId="19A3E8C1" w14:textId="77777777" w:rsidR="00BA1266" w:rsidRDefault="00BA1266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b.</w:t>
      </w:r>
      <w:r>
        <w:tab/>
        <w:t>Are differences significant?</w:t>
      </w:r>
    </w:p>
    <w:p w14:paraId="402501BD" w14:textId="77777777" w:rsidR="00C1715C" w:rsidRDefault="00672AFB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 xml:space="preserve">c.   </w:t>
      </w:r>
      <w:r w:rsidR="00C1715C">
        <w:t>Evaluate suspected influence of unintended effects using p</w:t>
      </w:r>
      <w:r>
        <w:t>ropagation of error</w:t>
      </w:r>
      <w:r w:rsidR="00284C31">
        <w:t xml:space="preserve">/ </w:t>
      </w:r>
    </w:p>
    <w:p w14:paraId="66C09064" w14:textId="77777777" w:rsidR="00672AFB" w:rsidRDefault="00C1715C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 xml:space="preserve">      </w:t>
      </w:r>
      <w:r w:rsidR="00284C31">
        <w:t>probable error</w:t>
      </w:r>
    </w:p>
    <w:p w14:paraId="04703947" w14:textId="77777777" w:rsidR="00211F85" w:rsidRDefault="00BA1266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3.</w:t>
      </w:r>
      <w:r>
        <w:tab/>
        <w:t xml:space="preserve">Compare </w:t>
      </w:r>
      <w:r w:rsidR="00C1715C">
        <w:t xml:space="preserve">experiments </w:t>
      </w:r>
      <w:r>
        <w:t xml:space="preserve">with theoretical predictions, others’ results, </w:t>
      </w:r>
      <w:r w:rsidR="003A1497">
        <w:t>or common</w:t>
      </w:r>
      <w:r>
        <w:t xml:space="preserve"> sense </w:t>
      </w:r>
    </w:p>
    <w:p w14:paraId="60521050" w14:textId="77777777" w:rsidR="00E46D0D" w:rsidRDefault="00F149A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4.  Note:  Figures and tables for presenting the</w:t>
      </w:r>
      <w:r w:rsidR="00211F85">
        <w:t xml:space="preserve"> results</w:t>
      </w:r>
      <w:r>
        <w:t xml:space="preserve"> must be developed individually</w:t>
      </w:r>
      <w:r w:rsidR="00E46D0D">
        <w:t xml:space="preserve"> for </w:t>
      </w:r>
    </w:p>
    <w:p w14:paraId="4748BDC1" w14:textId="77777777" w:rsidR="00E46D0D" w:rsidRDefault="00E46D0D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     the two individual reports. </w:t>
      </w:r>
      <w:r w:rsidR="00F149A1">
        <w:t xml:space="preserve">However, a figure showing the apparatus (used in the </w:t>
      </w:r>
    </w:p>
    <w:p w14:paraId="4CA47625" w14:textId="77777777" w:rsidR="00B72CF7" w:rsidRDefault="00E46D0D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 xml:space="preserve">     Methods section) may be </w:t>
      </w:r>
      <w:r w:rsidR="00F149A1">
        <w:t>developed as a team.</w:t>
      </w:r>
      <w:r w:rsidR="0083749E">
        <w:t xml:space="preserve"> </w:t>
      </w:r>
      <w:r w:rsidR="00284C31">
        <w:br/>
      </w:r>
    </w:p>
    <w:p w14:paraId="5C554BE5" w14:textId="77777777" w:rsidR="00284C31" w:rsidRPr="00FB0DA1" w:rsidRDefault="00284C31" w:rsidP="0023320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FB0DA1">
        <w:rPr>
          <w:b/>
        </w:rPr>
        <w:t xml:space="preserve">II.  </w:t>
      </w:r>
      <w:r w:rsidR="00C1715C" w:rsidRPr="00FB0DA1">
        <w:rPr>
          <w:b/>
        </w:rPr>
        <w:t>GENERAL WRITING GUIDELINES</w:t>
      </w:r>
    </w:p>
    <w:p w14:paraId="4F4D83F4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A.</w:t>
      </w:r>
      <w:r>
        <w:tab/>
        <w:t xml:space="preserve">Audiences (all of the following </w:t>
      </w:r>
      <w:r w:rsidR="00B21B0F">
        <w:t>will have access to the report)</w:t>
      </w:r>
    </w:p>
    <w:p w14:paraId="6BCC19D4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1.</w:t>
      </w:r>
      <w:r>
        <w:tab/>
        <w:t>Immediate supervisor who requested the work</w:t>
      </w:r>
      <w:r w:rsidR="00F70DE1">
        <w:t xml:space="preserve"> (i.e., main audience)</w:t>
      </w:r>
    </w:p>
    <w:p w14:paraId="1007D354" w14:textId="77777777" w:rsidR="00284C31" w:rsidRDefault="00284C31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t>a.</w:t>
      </w:r>
      <w:r>
        <w:tab/>
        <w:t>Familiar with the problem and technology</w:t>
      </w:r>
    </w:p>
    <w:p w14:paraId="1742F3FE" w14:textId="77777777" w:rsidR="00284C31" w:rsidRDefault="00284C31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t>b.</w:t>
      </w:r>
      <w:r>
        <w:tab/>
        <w:t>Needs to be convinced that your conclusions are correct</w:t>
      </w:r>
    </w:p>
    <w:p w14:paraId="7E970CC5" w14:textId="77777777" w:rsidR="00F47409" w:rsidRDefault="00284C31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t>c.</w:t>
      </w:r>
      <w:r>
        <w:tab/>
        <w:t>Wants to read the main report, but not the gruesome details</w:t>
      </w:r>
    </w:p>
    <w:p w14:paraId="03D1D5EF" w14:textId="77777777" w:rsidR="00F47409" w:rsidRDefault="00325FD7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t>d.</w:t>
      </w:r>
      <w:r>
        <w:tab/>
      </w:r>
      <w:r w:rsidR="005C28C8">
        <w:t>Will NOT be familiar with the experimental setup so you need to clearly describe</w:t>
      </w:r>
      <w:r>
        <w:t xml:space="preserve"> </w:t>
      </w:r>
      <w:r w:rsidR="005C28C8">
        <w:t>the experimental setup and plan.</w:t>
      </w:r>
    </w:p>
    <w:p w14:paraId="2408E8C0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2.</w:t>
      </w:r>
      <w:r>
        <w:tab/>
        <w:t>The supervisor’s boss</w:t>
      </w:r>
    </w:p>
    <w:p w14:paraId="04D5C6B3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a.</w:t>
      </w:r>
      <w:r>
        <w:tab/>
        <w:t>Doesn’t know why the work was done</w:t>
      </w:r>
    </w:p>
    <w:p w14:paraId="1834764E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b.</w:t>
      </w:r>
      <w:r>
        <w:tab/>
        <w:t>Wants only the very essential information and results/conclusions</w:t>
      </w:r>
    </w:p>
    <w:p w14:paraId="2FAB476F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c.</w:t>
      </w:r>
      <w:r>
        <w:tab/>
        <w:t>Only has time to read the abstract (executive summary)</w:t>
      </w:r>
    </w:p>
    <w:p w14:paraId="58E03089" w14:textId="77777777" w:rsidR="005C28C8" w:rsidRDefault="00325FD7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lastRenderedPageBreak/>
        <w:t>d.</w:t>
      </w:r>
      <w:r>
        <w:tab/>
      </w:r>
      <w:r w:rsidR="005C28C8">
        <w:t>Will NOT be familiar with the experimental setup so you need to clearly describe</w:t>
      </w:r>
      <w:r>
        <w:t xml:space="preserve"> </w:t>
      </w:r>
      <w:r w:rsidR="005C28C8">
        <w:t>the experimental setup and plan.</w:t>
      </w:r>
    </w:p>
    <w:p w14:paraId="2BB2CEFD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</w:pPr>
      <w:r>
        <w:t>3.</w:t>
      </w:r>
      <w:r>
        <w:tab/>
        <w:t>Colleague doing similar work</w:t>
      </w:r>
    </w:p>
    <w:p w14:paraId="05BB83E0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a.</w:t>
      </w:r>
      <w:r>
        <w:tab/>
        <w:t>May pull your report out of the file cabinet 10 years from now</w:t>
      </w:r>
    </w:p>
    <w:p w14:paraId="05BED230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b.</w:t>
      </w:r>
      <w:r>
        <w:tab/>
        <w:t>Wants to know all assumptions made and calculation techniques employed</w:t>
      </w:r>
    </w:p>
    <w:p w14:paraId="04923C8E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080"/>
      </w:pPr>
      <w:r>
        <w:t>c.</w:t>
      </w:r>
      <w:r>
        <w:tab/>
        <w:t>Will read the appendix and compare your calculations to his/hers</w:t>
      </w:r>
    </w:p>
    <w:p w14:paraId="7929C124" w14:textId="77777777" w:rsidR="00F20AAA" w:rsidRDefault="00325FD7" w:rsidP="00325FD7">
      <w:pPr>
        <w:tabs>
          <w:tab w:val="left" w:pos="-1080"/>
          <w:tab w:val="left" w:pos="-72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360"/>
      </w:pPr>
      <w:r>
        <w:t>d.</w:t>
      </w:r>
      <w:r>
        <w:tab/>
      </w:r>
      <w:r w:rsidR="00F20AAA">
        <w:t>Will NOT be familiar with the experimental setup so you need to clearly describe</w:t>
      </w:r>
      <w:r w:rsidR="005C28C8">
        <w:t xml:space="preserve"> </w:t>
      </w:r>
      <w:r w:rsidR="00F20AAA">
        <w:t>the experimental setup and plan.</w:t>
      </w:r>
    </w:p>
    <w:p w14:paraId="51E36CB3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CDFB27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B.</w:t>
      </w:r>
      <w:r>
        <w:tab/>
        <w:t>Neatness</w:t>
      </w:r>
      <w:r w:rsidR="00C1715C">
        <w:t>/Organization</w:t>
      </w:r>
    </w:p>
    <w:p w14:paraId="2528BEC4" w14:textId="77777777" w:rsidR="00C1715C" w:rsidRDefault="00284C31" w:rsidP="00083D2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Computer</w:t>
      </w:r>
      <w:r>
        <w:noBreakHyphen/>
        <w:t xml:space="preserve">drawn </w:t>
      </w:r>
      <w:r w:rsidR="00973B6F">
        <w:t>figures that are professional-looking</w:t>
      </w:r>
      <w:r>
        <w:t>.</w:t>
      </w:r>
    </w:p>
    <w:p w14:paraId="272B3681" w14:textId="77777777" w:rsidR="00C1715C" w:rsidRDefault="00284C31" w:rsidP="00083D2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Tables and text in the Appendix </w:t>
      </w:r>
      <w:r w:rsidR="00973B6F">
        <w:t>must look</w:t>
      </w:r>
      <w:r>
        <w:t xml:space="preserve"> </w:t>
      </w:r>
      <w:r>
        <w:rPr>
          <w:u w:val="single"/>
        </w:rPr>
        <w:t>neat</w:t>
      </w:r>
      <w:r>
        <w:t xml:space="preserve">! </w:t>
      </w:r>
    </w:p>
    <w:p w14:paraId="3FD6A969" w14:textId="77777777" w:rsidR="00C1715C" w:rsidRDefault="00C1715C" w:rsidP="00083D2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Is your written report </w:t>
      </w:r>
      <w:proofErr w:type="gramStart"/>
      <w:r>
        <w:t>organi</w:t>
      </w:r>
      <w:bookmarkStart w:id="0" w:name="_GoBack"/>
      <w:bookmarkEnd w:id="0"/>
      <w:r>
        <w:t>zed</w:t>
      </w:r>
      <w:proofErr w:type="gramEnd"/>
      <w:r>
        <w:t xml:space="preserve"> such that it is easy to follow?  Did you identify the nomenclature used in the report?</w:t>
      </w:r>
    </w:p>
    <w:p w14:paraId="292E03FA" w14:textId="77777777" w:rsidR="00921477" w:rsidRDefault="00921477" w:rsidP="00083D2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Spacing should exist between each section of </w:t>
      </w:r>
      <w:r w:rsidR="00471B6F">
        <w:t>the report!</w:t>
      </w:r>
    </w:p>
    <w:p w14:paraId="655B57B3" w14:textId="77777777" w:rsidR="00276866" w:rsidRDefault="00276866" w:rsidP="00083D26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References should be used when appropriate.  Include the year if referencing a website.</w:t>
      </w:r>
    </w:p>
    <w:p w14:paraId="7C404B9C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</w:p>
    <w:p w14:paraId="49A19ADB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  <w:sectPr w:rsidR="00284C31" w:rsidSect="00B72CF7">
          <w:footerReference w:type="even" r:id="rId8"/>
          <w:footerReference w:type="default" r:id="rId9"/>
          <w:type w:val="continuous"/>
          <w:pgSz w:w="12240" w:h="15840"/>
          <w:pgMar w:top="1440" w:right="1440" w:bottom="1296" w:left="1440" w:header="1440" w:footer="1296" w:gutter="0"/>
          <w:cols w:space="720"/>
          <w:noEndnote/>
        </w:sectPr>
      </w:pPr>
    </w:p>
    <w:p w14:paraId="57BE8EB6" w14:textId="77777777" w:rsidR="00284C31" w:rsidRDefault="003B7B3E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C.</w:t>
      </w:r>
      <w:r>
        <w:tab/>
        <w:t>Grammar, s</w:t>
      </w:r>
      <w:r w:rsidR="00B21B0F">
        <w:t>pelling</w:t>
      </w:r>
      <w:r>
        <w:t>, and other thoughts</w:t>
      </w:r>
      <w:r w:rsidR="00B21B0F">
        <w:t>!!!!</w:t>
      </w:r>
    </w:p>
    <w:p w14:paraId="4475BD13" w14:textId="77777777" w:rsidR="00284C31" w:rsidRDefault="007A1201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Use </w:t>
      </w:r>
      <w:r w:rsidR="003A1497">
        <w:t>3rd</w:t>
      </w:r>
      <w:r>
        <w:t xml:space="preserve"> person for </w:t>
      </w:r>
      <w:r w:rsidR="00973B6F">
        <w:t>report</w:t>
      </w:r>
      <w:r w:rsidR="003A1497">
        <w:t>s</w:t>
      </w:r>
      <w:r>
        <w:t>.</w:t>
      </w:r>
    </w:p>
    <w:p w14:paraId="73E35D63" w14:textId="77777777" w:rsidR="00284C31" w:rsidRDefault="00284C31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Have someone else proofread </w:t>
      </w:r>
      <w:r w:rsidR="00973B6F">
        <w:t>your document</w:t>
      </w:r>
      <w:r>
        <w:t xml:space="preserve">! </w:t>
      </w:r>
      <w:r w:rsidR="00973B6F">
        <w:t>(or</w:t>
      </w:r>
      <w:r>
        <w:t xml:space="preserve"> </w:t>
      </w:r>
      <w:r w:rsidR="00973B6F">
        <w:t>r</w:t>
      </w:r>
      <w:r>
        <w:t>ead it aloud to someone else</w:t>
      </w:r>
      <w:r w:rsidR="00973B6F">
        <w:t>)</w:t>
      </w:r>
    </w:p>
    <w:p w14:paraId="748296D9" w14:textId="77777777" w:rsidR="00284C31" w:rsidRDefault="00284C31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For numbers, spell the number if 10 or under.  Write the number if 11 or gre</w:t>
      </w:r>
      <w:r w:rsidR="00C1715C">
        <w:t>ater.  For equations, always refer to</w:t>
      </w:r>
      <w:r>
        <w:t xml:space="preserve"> </w:t>
      </w:r>
      <w:r w:rsidR="00C1715C">
        <w:t>“</w:t>
      </w:r>
      <w:r>
        <w:t>Equation 6</w:t>
      </w:r>
      <w:proofErr w:type="gramStart"/>
      <w:r w:rsidR="00C1715C">
        <w:t>”,etc</w:t>
      </w:r>
      <w:r>
        <w:t>.</w:t>
      </w:r>
      <w:proofErr w:type="gramEnd"/>
    </w:p>
    <w:p w14:paraId="50E1F4A6" w14:textId="77777777" w:rsidR="00D25AF0" w:rsidRDefault="00D25AF0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Use superscripts (10</w:t>
      </w:r>
      <w:r w:rsidRPr="00D25AF0">
        <w:rPr>
          <w:vertAlign w:val="superscript"/>
        </w:rPr>
        <w:t>6</w:t>
      </w:r>
      <w:r>
        <w:t>) rather than 10^6.</w:t>
      </w:r>
    </w:p>
    <w:p w14:paraId="07735ADA" w14:textId="77777777" w:rsidR="00C1715C" w:rsidRDefault="00C1715C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All equations should be </w:t>
      </w:r>
      <w:proofErr w:type="gramStart"/>
      <w:r>
        <w:t>numbered</w:t>
      </w:r>
      <w:r w:rsidR="003B7B3E">
        <w:t xml:space="preserve">  (</w:t>
      </w:r>
      <w:proofErr w:type="gramEnd"/>
      <w:r w:rsidR="003B7B3E">
        <w:t>right justified)</w:t>
      </w:r>
    </w:p>
    <w:p w14:paraId="6F7108CD" w14:textId="77777777" w:rsidR="003B7B3E" w:rsidRDefault="003B7B3E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Don’t copy </w:t>
      </w:r>
      <w:proofErr w:type="spellStart"/>
      <w:r>
        <w:t>MathCad</w:t>
      </w:r>
      <w:proofErr w:type="spellEnd"/>
      <w:r>
        <w:t xml:space="preserve"> equations into report since symbols are not universally used (e.g. the equals sign)</w:t>
      </w:r>
      <w:r w:rsidR="00471B6F">
        <w:t>.</w:t>
      </w:r>
    </w:p>
    <w:p w14:paraId="5E6B95BC" w14:textId="77777777" w:rsidR="00471B6F" w:rsidRDefault="00471B6F" w:rsidP="00083D26">
      <w:pPr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Do not copy figures without referencing.  Only include information in figures that will be discussed.</w:t>
      </w:r>
      <w:r w:rsidR="006551D6">
        <w:t xml:space="preserve"> </w:t>
      </w:r>
    </w:p>
    <w:p w14:paraId="605C3179" w14:textId="77777777" w:rsidR="00284C31" w:rsidRDefault="00284C31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E2E98A" w14:textId="77777777" w:rsidR="00284C31" w:rsidRDefault="00B21B0F" w:rsidP="00284C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</w:pPr>
      <w:r>
        <w:t>D.</w:t>
      </w:r>
      <w:r>
        <w:tab/>
        <w:t xml:space="preserve">Language </w:t>
      </w:r>
    </w:p>
    <w:p w14:paraId="5B263344" w14:textId="77777777" w:rsidR="00284C31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“There is no such thing as good writing, only good re</w:t>
      </w:r>
      <w:r>
        <w:noBreakHyphen/>
        <w:t>writing”</w:t>
      </w:r>
    </w:p>
    <w:p w14:paraId="63899343" w14:textId="77777777" w:rsidR="00284C31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Be clear:  Say exactly what you mean, mean exactly what you say</w:t>
      </w:r>
    </w:p>
    <w:p w14:paraId="2FE37032" w14:textId="77777777" w:rsidR="00284C31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Be brief:  Watch out for wordiness</w:t>
      </w:r>
      <w:r>
        <w:noBreakHyphen/>
      </w:r>
      <w:r>
        <w:noBreakHyphen/>
        <w:t>work it over again.</w:t>
      </w:r>
    </w:p>
    <w:p w14:paraId="4353F57F" w14:textId="77777777" w:rsidR="00284C31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Be specific:  words like “big”, “better”, “slightly”, etc. leave the reader guessing</w:t>
      </w:r>
    </w:p>
    <w:p w14:paraId="06FDDFFB" w14:textId="77777777" w:rsidR="00284C31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Use past tense if referring to an experiment or something you did.  Use present tense if describing equipment or a process that is currently in existence.  </w:t>
      </w:r>
    </w:p>
    <w:p w14:paraId="548667AA" w14:textId="77777777" w:rsidR="0059549F" w:rsidRDefault="00284C31" w:rsidP="00083D26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Avoid phrases like “we will then” and avoid terms like “it”, “they”, etc.  You need to identify what “it” and “they” are referring to.</w:t>
      </w:r>
    </w:p>
    <w:p w14:paraId="4343C989" w14:textId="77777777" w:rsidR="00F75C03" w:rsidRDefault="00F75C03" w:rsidP="00F75C03">
      <w:pPr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In all cases be specific.  You are the expert.</w:t>
      </w:r>
    </w:p>
    <w:p w14:paraId="1A977260" w14:textId="77777777" w:rsidR="00BA1266" w:rsidRDefault="00BA1266" w:rsidP="008A3651">
      <w:pPr>
        <w:tabs>
          <w:tab w:val="left" w:pos="-1080"/>
          <w:tab w:val="left" w:pos="-720"/>
          <w:tab w:val="left" w:pos="360"/>
          <w:tab w:val="left" w:pos="720"/>
          <w:tab w:val="left" w:pos="144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0B8C0A" w14:textId="77777777" w:rsidR="003F1D54" w:rsidRDefault="003F1D54" w:rsidP="003F1D54">
      <w:pPr>
        <w:widowControl/>
        <w:tabs>
          <w:tab w:val="left" w:pos="720"/>
          <w:tab w:val="left" w:pos="1800"/>
        </w:tabs>
        <w:autoSpaceDE/>
        <w:autoSpaceDN/>
        <w:adjustRightInd/>
        <w:ind w:left="360"/>
      </w:pPr>
    </w:p>
    <w:sectPr w:rsidR="003F1D54" w:rsidSect="003F1D54">
      <w:footerReference w:type="even" r:id="rId10"/>
      <w:footerReference w:type="default" r:id="rId11"/>
      <w:type w:val="continuous"/>
      <w:pgSz w:w="12240" w:h="15840"/>
      <w:pgMar w:top="1296" w:right="1440" w:bottom="129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94" w14:textId="77777777" w:rsidR="00E752F2" w:rsidRDefault="00E752F2">
      <w:r>
        <w:separator/>
      </w:r>
    </w:p>
  </w:endnote>
  <w:endnote w:type="continuationSeparator" w:id="0">
    <w:p w14:paraId="4865FD92" w14:textId="77777777" w:rsidR="00E752F2" w:rsidRDefault="00E7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AB30" w14:textId="77777777" w:rsidR="00663947" w:rsidRDefault="00663947" w:rsidP="009E4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C4974" w14:textId="77777777" w:rsidR="00663947" w:rsidRDefault="00663947" w:rsidP="00502C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FB470" w14:textId="77777777" w:rsidR="00663947" w:rsidRDefault="00663947" w:rsidP="009E4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4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09D7C6" w14:textId="77777777" w:rsidR="00663947" w:rsidRDefault="00663947" w:rsidP="00502C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7836" w14:textId="77777777" w:rsidR="00663947" w:rsidRDefault="00663947" w:rsidP="009E4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163FF" w14:textId="77777777" w:rsidR="00663947" w:rsidRDefault="00663947" w:rsidP="00502CD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0967" w14:textId="77777777" w:rsidR="00663947" w:rsidRDefault="00663947" w:rsidP="009E4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65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AAAD80" w14:textId="77777777" w:rsidR="00663947" w:rsidRDefault="00663947" w:rsidP="00502C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10E0E" w14:textId="77777777" w:rsidR="00E752F2" w:rsidRDefault="00E752F2">
      <w:r>
        <w:separator/>
      </w:r>
    </w:p>
  </w:footnote>
  <w:footnote w:type="continuationSeparator" w:id="0">
    <w:p w14:paraId="2B7007F9" w14:textId="77777777" w:rsidR="00E752F2" w:rsidRDefault="00E7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5B3343"/>
    <w:multiLevelType w:val="hybridMultilevel"/>
    <w:tmpl w:val="BF9C7398"/>
    <w:lvl w:ilvl="0" w:tplc="C4082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85A7A"/>
    <w:multiLevelType w:val="hybridMultilevel"/>
    <w:tmpl w:val="04360A1C"/>
    <w:lvl w:ilvl="0" w:tplc="E7646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E4F39"/>
    <w:multiLevelType w:val="hybridMultilevel"/>
    <w:tmpl w:val="F4A616A2"/>
    <w:lvl w:ilvl="0" w:tplc="D76E0DB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12C38"/>
    <w:multiLevelType w:val="hybridMultilevel"/>
    <w:tmpl w:val="3D44DF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8B770F"/>
    <w:multiLevelType w:val="hybridMultilevel"/>
    <w:tmpl w:val="744E73B4"/>
    <w:lvl w:ilvl="0" w:tplc="1C40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4D17B7"/>
    <w:multiLevelType w:val="hybridMultilevel"/>
    <w:tmpl w:val="E1368B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D6258"/>
    <w:multiLevelType w:val="multilevel"/>
    <w:tmpl w:val="A9F6E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4214A6"/>
    <w:multiLevelType w:val="hybridMultilevel"/>
    <w:tmpl w:val="C020FF4A"/>
    <w:lvl w:ilvl="0" w:tplc="E7646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462B34"/>
    <w:multiLevelType w:val="hybridMultilevel"/>
    <w:tmpl w:val="591274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2C745B4"/>
    <w:multiLevelType w:val="hybridMultilevel"/>
    <w:tmpl w:val="B1D6D2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C7429D"/>
    <w:multiLevelType w:val="hybridMultilevel"/>
    <w:tmpl w:val="73423500"/>
    <w:lvl w:ilvl="0" w:tplc="1C401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40290"/>
    <w:multiLevelType w:val="multilevel"/>
    <w:tmpl w:val="715411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70D361B"/>
    <w:multiLevelType w:val="hybridMultilevel"/>
    <w:tmpl w:val="F4B687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6464B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70E50D6"/>
    <w:multiLevelType w:val="hybridMultilevel"/>
    <w:tmpl w:val="50E61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168"/>
    <w:multiLevelType w:val="hybridMultilevel"/>
    <w:tmpl w:val="6D84F6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3D5C03"/>
    <w:multiLevelType w:val="multilevel"/>
    <w:tmpl w:val="3D44D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A67BE9"/>
    <w:multiLevelType w:val="hybridMultilevel"/>
    <w:tmpl w:val="C344AB20"/>
    <w:lvl w:ilvl="0" w:tplc="E7646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491D48"/>
    <w:multiLevelType w:val="multilevel"/>
    <w:tmpl w:val="6D84F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434B3B"/>
    <w:multiLevelType w:val="hybridMultilevel"/>
    <w:tmpl w:val="C5A83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0A1324"/>
    <w:multiLevelType w:val="hybridMultilevel"/>
    <w:tmpl w:val="03D8C1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677B21"/>
    <w:multiLevelType w:val="hybridMultilevel"/>
    <w:tmpl w:val="04E8A9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9D2042"/>
    <w:multiLevelType w:val="hybridMultilevel"/>
    <w:tmpl w:val="F1004B56"/>
    <w:lvl w:ilvl="0" w:tplc="011CD16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0E05D80"/>
    <w:multiLevelType w:val="hybridMultilevel"/>
    <w:tmpl w:val="85BC219C"/>
    <w:lvl w:ilvl="0" w:tplc="E7646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2E5A11"/>
    <w:multiLevelType w:val="hybridMultilevel"/>
    <w:tmpl w:val="747E8662"/>
    <w:lvl w:ilvl="0" w:tplc="B33EC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41C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AB64213"/>
    <w:multiLevelType w:val="multilevel"/>
    <w:tmpl w:val="03D8C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B7B38B6"/>
    <w:multiLevelType w:val="hybridMultilevel"/>
    <w:tmpl w:val="40E622F6"/>
    <w:lvl w:ilvl="0" w:tplc="E76464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74515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FB201A"/>
    <w:multiLevelType w:val="multilevel"/>
    <w:tmpl w:val="C62C3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3D18DB"/>
    <w:multiLevelType w:val="multilevel"/>
    <w:tmpl w:val="C344AB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47B1501"/>
    <w:multiLevelType w:val="hybridMultilevel"/>
    <w:tmpl w:val="05C8032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6776C6"/>
    <w:multiLevelType w:val="hybridMultilevel"/>
    <w:tmpl w:val="A9F6EE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C61694C"/>
    <w:multiLevelType w:val="multilevel"/>
    <w:tmpl w:val="747E86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F17942"/>
    <w:multiLevelType w:val="hybridMultilevel"/>
    <w:tmpl w:val="715411E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29"/>
  </w:num>
  <w:num w:numId="5">
    <w:abstractNumId w:val="2"/>
  </w:num>
  <w:num w:numId="6">
    <w:abstractNumId w:val="22"/>
  </w:num>
  <w:num w:numId="7">
    <w:abstractNumId w:val="24"/>
  </w:num>
  <w:num w:numId="8">
    <w:abstractNumId w:val="13"/>
  </w:num>
  <w:num w:numId="9">
    <w:abstractNumId w:val="8"/>
  </w:num>
  <w:num w:numId="10">
    <w:abstractNumId w:val="23"/>
  </w:num>
  <w:num w:numId="11">
    <w:abstractNumId w:val="17"/>
  </w:num>
  <w:num w:numId="12">
    <w:abstractNumId w:val="26"/>
  </w:num>
  <w:num w:numId="13">
    <w:abstractNumId w:val="3"/>
  </w:num>
  <w:num w:numId="14">
    <w:abstractNumId w:val="1"/>
  </w:num>
  <w:num w:numId="15">
    <w:abstractNumId w:val="27"/>
  </w:num>
  <w:num w:numId="16">
    <w:abstractNumId w:val="28"/>
  </w:num>
  <w:num w:numId="17">
    <w:abstractNumId w:val="10"/>
  </w:num>
  <w:num w:numId="18">
    <w:abstractNumId w:val="31"/>
  </w:num>
  <w:num w:numId="19">
    <w:abstractNumId w:val="20"/>
  </w:num>
  <w:num w:numId="20">
    <w:abstractNumId w:val="25"/>
  </w:num>
  <w:num w:numId="21">
    <w:abstractNumId w:val="4"/>
  </w:num>
  <w:num w:numId="22">
    <w:abstractNumId w:val="16"/>
  </w:num>
  <w:num w:numId="23">
    <w:abstractNumId w:val="15"/>
  </w:num>
  <w:num w:numId="24">
    <w:abstractNumId w:val="18"/>
  </w:num>
  <w:num w:numId="25">
    <w:abstractNumId w:val="32"/>
  </w:num>
  <w:num w:numId="26">
    <w:abstractNumId w:val="12"/>
  </w:num>
  <w:num w:numId="27">
    <w:abstractNumId w:val="30"/>
  </w:num>
  <w:num w:numId="28">
    <w:abstractNumId w:val="7"/>
  </w:num>
  <w:num w:numId="29">
    <w:abstractNumId w:val="6"/>
  </w:num>
  <w:num w:numId="30">
    <w:abstractNumId w:val="14"/>
  </w:num>
  <w:num w:numId="31">
    <w:abstractNumId w:val="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66"/>
    <w:rsid w:val="00000805"/>
    <w:rsid w:val="000028FE"/>
    <w:rsid w:val="00007080"/>
    <w:rsid w:val="0001464E"/>
    <w:rsid w:val="000148BA"/>
    <w:rsid w:val="00017922"/>
    <w:rsid w:val="00035A7A"/>
    <w:rsid w:val="00036B8F"/>
    <w:rsid w:val="000476A6"/>
    <w:rsid w:val="00061711"/>
    <w:rsid w:val="000629A4"/>
    <w:rsid w:val="00064654"/>
    <w:rsid w:val="0007527A"/>
    <w:rsid w:val="00083D26"/>
    <w:rsid w:val="000936E5"/>
    <w:rsid w:val="000A0077"/>
    <w:rsid w:val="000A1668"/>
    <w:rsid w:val="000B78F8"/>
    <w:rsid w:val="000C224B"/>
    <w:rsid w:val="000C5184"/>
    <w:rsid w:val="000D1312"/>
    <w:rsid w:val="000F0A6B"/>
    <w:rsid w:val="000F2678"/>
    <w:rsid w:val="000F447A"/>
    <w:rsid w:val="000F784E"/>
    <w:rsid w:val="00100BF5"/>
    <w:rsid w:val="00103EB6"/>
    <w:rsid w:val="00140CB1"/>
    <w:rsid w:val="00152A3F"/>
    <w:rsid w:val="00173605"/>
    <w:rsid w:val="001744E3"/>
    <w:rsid w:val="00175EE4"/>
    <w:rsid w:val="001769DD"/>
    <w:rsid w:val="00180270"/>
    <w:rsid w:val="0018653B"/>
    <w:rsid w:val="001A46A8"/>
    <w:rsid w:val="001B53A3"/>
    <w:rsid w:val="001B5427"/>
    <w:rsid w:val="001C7607"/>
    <w:rsid w:val="001D7A0E"/>
    <w:rsid w:val="001F5239"/>
    <w:rsid w:val="00211F85"/>
    <w:rsid w:val="002303BE"/>
    <w:rsid w:val="0023079D"/>
    <w:rsid w:val="00233208"/>
    <w:rsid w:val="00255333"/>
    <w:rsid w:val="00260C78"/>
    <w:rsid w:val="00262161"/>
    <w:rsid w:val="002650FE"/>
    <w:rsid w:val="002659D6"/>
    <w:rsid w:val="00276866"/>
    <w:rsid w:val="00284C31"/>
    <w:rsid w:val="002856DE"/>
    <w:rsid w:val="00291C90"/>
    <w:rsid w:val="002A4FF8"/>
    <w:rsid w:val="002C0114"/>
    <w:rsid w:val="002C5505"/>
    <w:rsid w:val="002C7463"/>
    <w:rsid w:val="002D49D8"/>
    <w:rsid w:val="002E2C1C"/>
    <w:rsid w:val="002E6CDC"/>
    <w:rsid w:val="002F2A1D"/>
    <w:rsid w:val="002F2AA9"/>
    <w:rsid w:val="003100B4"/>
    <w:rsid w:val="00315AA7"/>
    <w:rsid w:val="00320616"/>
    <w:rsid w:val="00324A9B"/>
    <w:rsid w:val="00325FD7"/>
    <w:rsid w:val="003300A8"/>
    <w:rsid w:val="00335B6D"/>
    <w:rsid w:val="00340BBE"/>
    <w:rsid w:val="0034256B"/>
    <w:rsid w:val="003449A1"/>
    <w:rsid w:val="003527E5"/>
    <w:rsid w:val="003775A1"/>
    <w:rsid w:val="0038030C"/>
    <w:rsid w:val="003816F3"/>
    <w:rsid w:val="00383AA3"/>
    <w:rsid w:val="0038704C"/>
    <w:rsid w:val="0039150F"/>
    <w:rsid w:val="003943F1"/>
    <w:rsid w:val="003A1497"/>
    <w:rsid w:val="003B2F25"/>
    <w:rsid w:val="003B7B3E"/>
    <w:rsid w:val="003E44EF"/>
    <w:rsid w:val="003E75D4"/>
    <w:rsid w:val="003F1661"/>
    <w:rsid w:val="003F1D54"/>
    <w:rsid w:val="003F539E"/>
    <w:rsid w:val="003F54EE"/>
    <w:rsid w:val="00430EE6"/>
    <w:rsid w:val="0044192F"/>
    <w:rsid w:val="00461E87"/>
    <w:rsid w:val="0047095E"/>
    <w:rsid w:val="00471B6F"/>
    <w:rsid w:val="004732E5"/>
    <w:rsid w:val="00474342"/>
    <w:rsid w:val="00476F68"/>
    <w:rsid w:val="004811DD"/>
    <w:rsid w:val="00482E6D"/>
    <w:rsid w:val="00486C00"/>
    <w:rsid w:val="00495A0B"/>
    <w:rsid w:val="00496573"/>
    <w:rsid w:val="004A500E"/>
    <w:rsid w:val="004A5024"/>
    <w:rsid w:val="004B45D0"/>
    <w:rsid w:val="004C1ABC"/>
    <w:rsid w:val="004E6000"/>
    <w:rsid w:val="004F6DD9"/>
    <w:rsid w:val="00502CDC"/>
    <w:rsid w:val="005111E4"/>
    <w:rsid w:val="005112EA"/>
    <w:rsid w:val="00521288"/>
    <w:rsid w:val="00532751"/>
    <w:rsid w:val="00544C96"/>
    <w:rsid w:val="0054708F"/>
    <w:rsid w:val="00553FAA"/>
    <w:rsid w:val="0057781D"/>
    <w:rsid w:val="0059134D"/>
    <w:rsid w:val="0059549F"/>
    <w:rsid w:val="005A33E0"/>
    <w:rsid w:val="005A59C8"/>
    <w:rsid w:val="005B04DD"/>
    <w:rsid w:val="005B0D80"/>
    <w:rsid w:val="005B1A31"/>
    <w:rsid w:val="005B4AD4"/>
    <w:rsid w:val="005B59E7"/>
    <w:rsid w:val="005C28C8"/>
    <w:rsid w:val="005C75EA"/>
    <w:rsid w:val="005E4304"/>
    <w:rsid w:val="00613B2E"/>
    <w:rsid w:val="00625059"/>
    <w:rsid w:val="00630003"/>
    <w:rsid w:val="00633751"/>
    <w:rsid w:val="006551D6"/>
    <w:rsid w:val="00663947"/>
    <w:rsid w:val="00672AFB"/>
    <w:rsid w:val="006762BF"/>
    <w:rsid w:val="006907BE"/>
    <w:rsid w:val="0069441E"/>
    <w:rsid w:val="00695146"/>
    <w:rsid w:val="006B37FD"/>
    <w:rsid w:val="006B43B8"/>
    <w:rsid w:val="006B6FA3"/>
    <w:rsid w:val="006C1E83"/>
    <w:rsid w:val="006C1F68"/>
    <w:rsid w:val="006C65FA"/>
    <w:rsid w:val="006D53D6"/>
    <w:rsid w:val="006E5CC3"/>
    <w:rsid w:val="006E5D6B"/>
    <w:rsid w:val="00702405"/>
    <w:rsid w:val="00713918"/>
    <w:rsid w:val="007237F7"/>
    <w:rsid w:val="007273E8"/>
    <w:rsid w:val="007320F6"/>
    <w:rsid w:val="00740C58"/>
    <w:rsid w:val="0074264F"/>
    <w:rsid w:val="007610AE"/>
    <w:rsid w:val="00762417"/>
    <w:rsid w:val="00763692"/>
    <w:rsid w:val="0077367A"/>
    <w:rsid w:val="007840B8"/>
    <w:rsid w:val="00792E87"/>
    <w:rsid w:val="007A046F"/>
    <w:rsid w:val="007A1201"/>
    <w:rsid w:val="007B6B77"/>
    <w:rsid w:val="007C0601"/>
    <w:rsid w:val="007C67FB"/>
    <w:rsid w:val="007D250E"/>
    <w:rsid w:val="007D2761"/>
    <w:rsid w:val="007D6CC0"/>
    <w:rsid w:val="007E758E"/>
    <w:rsid w:val="007F37E1"/>
    <w:rsid w:val="0080733D"/>
    <w:rsid w:val="00814CA2"/>
    <w:rsid w:val="00825D13"/>
    <w:rsid w:val="008265B3"/>
    <w:rsid w:val="0083749E"/>
    <w:rsid w:val="00841CFA"/>
    <w:rsid w:val="008467CF"/>
    <w:rsid w:val="00846913"/>
    <w:rsid w:val="00852137"/>
    <w:rsid w:val="00854DAC"/>
    <w:rsid w:val="00855E9E"/>
    <w:rsid w:val="00864CDF"/>
    <w:rsid w:val="00873CCB"/>
    <w:rsid w:val="0088398E"/>
    <w:rsid w:val="00896D38"/>
    <w:rsid w:val="008A3651"/>
    <w:rsid w:val="008A4880"/>
    <w:rsid w:val="008B240F"/>
    <w:rsid w:val="008B73DA"/>
    <w:rsid w:val="008C694B"/>
    <w:rsid w:val="008D518F"/>
    <w:rsid w:val="008D5DD9"/>
    <w:rsid w:val="008E0667"/>
    <w:rsid w:val="008E06C1"/>
    <w:rsid w:val="008E4FD5"/>
    <w:rsid w:val="008E6F82"/>
    <w:rsid w:val="008E7870"/>
    <w:rsid w:val="008F0DAB"/>
    <w:rsid w:val="00907184"/>
    <w:rsid w:val="00911E92"/>
    <w:rsid w:val="00921477"/>
    <w:rsid w:val="00937389"/>
    <w:rsid w:val="00940F5D"/>
    <w:rsid w:val="009571E2"/>
    <w:rsid w:val="00963B7E"/>
    <w:rsid w:val="00970663"/>
    <w:rsid w:val="00972EC5"/>
    <w:rsid w:val="00973B6F"/>
    <w:rsid w:val="009968E9"/>
    <w:rsid w:val="009B2B77"/>
    <w:rsid w:val="009B2C97"/>
    <w:rsid w:val="009C144C"/>
    <w:rsid w:val="009D06A1"/>
    <w:rsid w:val="009D14BC"/>
    <w:rsid w:val="009D4001"/>
    <w:rsid w:val="009E4B0E"/>
    <w:rsid w:val="009E5806"/>
    <w:rsid w:val="009E6541"/>
    <w:rsid w:val="009F7E71"/>
    <w:rsid w:val="00A13A32"/>
    <w:rsid w:val="00A14DFE"/>
    <w:rsid w:val="00A21BED"/>
    <w:rsid w:val="00A24075"/>
    <w:rsid w:val="00A25C37"/>
    <w:rsid w:val="00A268C9"/>
    <w:rsid w:val="00A35C21"/>
    <w:rsid w:val="00A3699D"/>
    <w:rsid w:val="00A36EE0"/>
    <w:rsid w:val="00A371FF"/>
    <w:rsid w:val="00A42EB5"/>
    <w:rsid w:val="00A74CD3"/>
    <w:rsid w:val="00A90741"/>
    <w:rsid w:val="00AA1654"/>
    <w:rsid w:val="00AA4E49"/>
    <w:rsid w:val="00AA7B57"/>
    <w:rsid w:val="00AB3268"/>
    <w:rsid w:val="00AC3FDF"/>
    <w:rsid w:val="00AC5A34"/>
    <w:rsid w:val="00AD5BB0"/>
    <w:rsid w:val="00AD6675"/>
    <w:rsid w:val="00AE28CA"/>
    <w:rsid w:val="00AE31B6"/>
    <w:rsid w:val="00B06B5F"/>
    <w:rsid w:val="00B126FA"/>
    <w:rsid w:val="00B21817"/>
    <w:rsid w:val="00B21B0F"/>
    <w:rsid w:val="00B408E2"/>
    <w:rsid w:val="00B426E9"/>
    <w:rsid w:val="00B42974"/>
    <w:rsid w:val="00B57789"/>
    <w:rsid w:val="00B610ED"/>
    <w:rsid w:val="00B629A8"/>
    <w:rsid w:val="00B65DB1"/>
    <w:rsid w:val="00B72CF7"/>
    <w:rsid w:val="00B840C2"/>
    <w:rsid w:val="00B926E9"/>
    <w:rsid w:val="00B95426"/>
    <w:rsid w:val="00BA1266"/>
    <w:rsid w:val="00BA725D"/>
    <w:rsid w:val="00BB358A"/>
    <w:rsid w:val="00BB3D16"/>
    <w:rsid w:val="00BB6ED0"/>
    <w:rsid w:val="00BC383A"/>
    <w:rsid w:val="00BD46C3"/>
    <w:rsid w:val="00BE33A5"/>
    <w:rsid w:val="00BE3F3C"/>
    <w:rsid w:val="00BF642E"/>
    <w:rsid w:val="00BF7B20"/>
    <w:rsid w:val="00C03D8B"/>
    <w:rsid w:val="00C1715C"/>
    <w:rsid w:val="00C25EB7"/>
    <w:rsid w:val="00C35A11"/>
    <w:rsid w:val="00C40B0C"/>
    <w:rsid w:val="00C6666D"/>
    <w:rsid w:val="00C71FC5"/>
    <w:rsid w:val="00C7412A"/>
    <w:rsid w:val="00C823A3"/>
    <w:rsid w:val="00C90476"/>
    <w:rsid w:val="00C91856"/>
    <w:rsid w:val="00CA4FA6"/>
    <w:rsid w:val="00CA54E0"/>
    <w:rsid w:val="00CB0EAF"/>
    <w:rsid w:val="00CC13C8"/>
    <w:rsid w:val="00CD5923"/>
    <w:rsid w:val="00CD6B26"/>
    <w:rsid w:val="00CF55C0"/>
    <w:rsid w:val="00D25AF0"/>
    <w:rsid w:val="00D34170"/>
    <w:rsid w:val="00D37DE0"/>
    <w:rsid w:val="00D62B98"/>
    <w:rsid w:val="00D63206"/>
    <w:rsid w:val="00D652DE"/>
    <w:rsid w:val="00D7151E"/>
    <w:rsid w:val="00DB53C8"/>
    <w:rsid w:val="00DB5542"/>
    <w:rsid w:val="00DB79A7"/>
    <w:rsid w:val="00DD26B4"/>
    <w:rsid w:val="00DE00C3"/>
    <w:rsid w:val="00DE1C7A"/>
    <w:rsid w:val="00DF2099"/>
    <w:rsid w:val="00DF5FB6"/>
    <w:rsid w:val="00E05D73"/>
    <w:rsid w:val="00E115F9"/>
    <w:rsid w:val="00E14090"/>
    <w:rsid w:val="00E14FBF"/>
    <w:rsid w:val="00E23010"/>
    <w:rsid w:val="00E35E28"/>
    <w:rsid w:val="00E3609C"/>
    <w:rsid w:val="00E37E02"/>
    <w:rsid w:val="00E46D0D"/>
    <w:rsid w:val="00E51F2E"/>
    <w:rsid w:val="00E53FE3"/>
    <w:rsid w:val="00E66CBB"/>
    <w:rsid w:val="00E752F2"/>
    <w:rsid w:val="00E80BCF"/>
    <w:rsid w:val="00E87805"/>
    <w:rsid w:val="00EA254B"/>
    <w:rsid w:val="00EC0D6B"/>
    <w:rsid w:val="00EC416C"/>
    <w:rsid w:val="00EC50C3"/>
    <w:rsid w:val="00ED11CF"/>
    <w:rsid w:val="00ED4FE5"/>
    <w:rsid w:val="00EE5422"/>
    <w:rsid w:val="00EE560A"/>
    <w:rsid w:val="00EF3DAE"/>
    <w:rsid w:val="00F02317"/>
    <w:rsid w:val="00F127E4"/>
    <w:rsid w:val="00F141FF"/>
    <w:rsid w:val="00F149A1"/>
    <w:rsid w:val="00F20AAA"/>
    <w:rsid w:val="00F241B7"/>
    <w:rsid w:val="00F32F3E"/>
    <w:rsid w:val="00F355E0"/>
    <w:rsid w:val="00F43453"/>
    <w:rsid w:val="00F47409"/>
    <w:rsid w:val="00F51914"/>
    <w:rsid w:val="00F51C0A"/>
    <w:rsid w:val="00F55E7C"/>
    <w:rsid w:val="00F611F6"/>
    <w:rsid w:val="00F6364F"/>
    <w:rsid w:val="00F66E3E"/>
    <w:rsid w:val="00F70DE1"/>
    <w:rsid w:val="00F75C03"/>
    <w:rsid w:val="00FA65ED"/>
    <w:rsid w:val="00FB0DA1"/>
    <w:rsid w:val="00FE4D03"/>
    <w:rsid w:val="00FE5E21"/>
    <w:rsid w:val="00FE6F0E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0DD174"/>
  <w15:docId w15:val="{F881C41A-5D69-4590-9C52-A4F7C8BD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502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2CDC"/>
  </w:style>
  <w:style w:type="paragraph" w:styleId="BalloonText">
    <w:name w:val="Balloon Text"/>
    <w:basedOn w:val="Normal"/>
    <w:semiHidden/>
    <w:rsid w:val="007A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E82F-8B47-4DC7-B4A9-F2010CC4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2005</vt:lpstr>
    </vt:vector>
  </TitlesOfParts>
  <Company>Brigham Young University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2005</dc:title>
  <dc:creator>Randy Lewis</dc:creator>
  <cp:lastModifiedBy>Stan Harding</cp:lastModifiedBy>
  <cp:revision>4</cp:revision>
  <cp:lastPrinted>2013-08-30T16:56:00Z</cp:lastPrinted>
  <dcterms:created xsi:type="dcterms:W3CDTF">2019-01-08T17:12:00Z</dcterms:created>
  <dcterms:modified xsi:type="dcterms:W3CDTF">2019-11-22T15:54:00Z</dcterms:modified>
</cp:coreProperties>
</file>